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65" w:rsidRPr="008A35B3" w:rsidRDefault="00D70665" w:rsidP="00D70665">
      <w:pPr>
        <w:jc w:val="center"/>
        <w:rPr>
          <w:rFonts w:ascii="Jokerman" w:hAnsi="Jokerman"/>
          <w:color w:val="FFC000"/>
          <w:sz w:val="48"/>
          <w:szCs w:val="48"/>
        </w:rPr>
      </w:pPr>
      <w:r w:rsidRPr="008A35B3">
        <w:rPr>
          <w:rFonts w:ascii="Jokerman" w:hAnsi="Jokerman"/>
          <w:color w:val="FFC000"/>
          <w:sz w:val="48"/>
          <w:szCs w:val="48"/>
        </w:rPr>
        <w:t>HODOGRAM</w:t>
      </w:r>
      <w:r>
        <w:rPr>
          <w:rFonts w:ascii="Jokerman" w:hAnsi="Jokerman"/>
          <w:color w:val="FFC000"/>
          <w:sz w:val="48"/>
          <w:szCs w:val="48"/>
        </w:rPr>
        <w:t xml:space="preserve"> ŽUPANIJSKE SMOTRE</w:t>
      </w:r>
    </w:p>
    <w:p w:rsidR="00913466" w:rsidRDefault="008A35B3" w:rsidP="00CB2276">
      <w:pPr>
        <w:jc w:val="center"/>
        <w:rPr>
          <w:rFonts w:ascii="Jokerman" w:hAnsi="Jokerman"/>
          <w:sz w:val="48"/>
          <w:szCs w:val="48"/>
        </w:rPr>
      </w:pPr>
      <w:r>
        <w:rPr>
          <w:rFonts w:ascii="Jokerman" w:hAnsi="Jokerman"/>
          <w:noProof/>
          <w:sz w:val="48"/>
          <w:szCs w:val="48"/>
          <w:lang w:val="en-US"/>
        </w:rPr>
        <w:drawing>
          <wp:inline distT="0" distB="0" distL="0" distR="0">
            <wp:extent cx="4857750" cy="628650"/>
            <wp:effectExtent l="19050" t="0" r="0" b="0"/>
            <wp:docPr id="1" name="Picture 0" descr="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3026" cy="630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0665" w:rsidRPr="00D70665" w:rsidRDefault="00D70665" w:rsidP="00CB2276">
      <w:pPr>
        <w:jc w:val="center"/>
        <w:rPr>
          <w:rFonts w:ascii="Jokerman" w:hAnsi="Jokerman"/>
          <w:color w:val="FFC000"/>
          <w:sz w:val="32"/>
          <w:szCs w:val="32"/>
        </w:rPr>
      </w:pPr>
      <w:r w:rsidRPr="00D70665">
        <w:rPr>
          <w:rFonts w:ascii="Jokerman" w:hAnsi="Jokerman"/>
          <w:color w:val="FFC000"/>
          <w:sz w:val="32"/>
          <w:szCs w:val="32"/>
        </w:rPr>
        <w:t>DRAMSKO SCENSKI IZRAZ</w:t>
      </w: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513"/>
        <w:gridCol w:w="6775"/>
      </w:tblGrid>
      <w:tr w:rsidR="00CB2276" w:rsidRPr="00D70665" w:rsidTr="00D70665">
        <w:trPr>
          <w:trHeight w:val="1021"/>
        </w:trPr>
        <w:tc>
          <w:tcPr>
            <w:tcW w:w="1353" w:type="pct"/>
            <w:vAlign w:val="center"/>
          </w:tcPr>
          <w:p w:rsidR="00CB2276" w:rsidRPr="00D70665" w:rsidRDefault="00CB2276" w:rsidP="00D70665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70665">
              <w:rPr>
                <w:rFonts w:ascii="Arial" w:hAnsi="Arial"/>
                <w:b/>
                <w:sz w:val="28"/>
                <w:szCs w:val="28"/>
              </w:rPr>
              <w:t>8:</w:t>
            </w:r>
            <w:r w:rsidR="008A35B3" w:rsidRPr="00D70665">
              <w:rPr>
                <w:rFonts w:ascii="Arial" w:hAnsi="Arial"/>
                <w:b/>
                <w:sz w:val="28"/>
                <w:szCs w:val="28"/>
              </w:rPr>
              <w:t>00 – 8</w:t>
            </w:r>
            <w:r w:rsidRPr="00D70665">
              <w:rPr>
                <w:rFonts w:ascii="Arial" w:hAnsi="Arial"/>
                <w:b/>
                <w:sz w:val="28"/>
                <w:szCs w:val="28"/>
              </w:rPr>
              <w:t>:</w:t>
            </w:r>
            <w:r w:rsidR="008A35B3" w:rsidRPr="00D70665">
              <w:rPr>
                <w:rFonts w:ascii="Arial" w:hAnsi="Arial"/>
                <w:b/>
                <w:sz w:val="28"/>
                <w:szCs w:val="28"/>
              </w:rPr>
              <w:t>3</w:t>
            </w:r>
            <w:r w:rsidRPr="00D70665">
              <w:rPr>
                <w:rFonts w:ascii="Arial" w:hAnsi="Arial"/>
                <w:b/>
                <w:sz w:val="28"/>
                <w:szCs w:val="28"/>
              </w:rPr>
              <w:t>0 h</w:t>
            </w:r>
          </w:p>
        </w:tc>
        <w:tc>
          <w:tcPr>
            <w:tcW w:w="3647" w:type="pct"/>
            <w:vAlign w:val="center"/>
          </w:tcPr>
          <w:p w:rsidR="00CB2276" w:rsidRPr="00D70665" w:rsidRDefault="00CB2276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>OKUPLJANJE SUDIONIKA I DORUČAK</w:t>
            </w:r>
          </w:p>
          <w:p w:rsidR="00CB2276" w:rsidRPr="00D70665" w:rsidRDefault="00CB2276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 xml:space="preserve">U </w:t>
            </w:r>
            <w:r w:rsidR="008A35B3" w:rsidRPr="00D70665">
              <w:rPr>
                <w:rFonts w:ascii="Arial" w:hAnsi="Arial" w:cs="Arial"/>
                <w:bCs/>
                <w:sz w:val="28"/>
                <w:szCs w:val="28"/>
              </w:rPr>
              <w:t>DRUŠTVENOM DOMU KUPLJENOVO</w:t>
            </w:r>
          </w:p>
        </w:tc>
      </w:tr>
      <w:tr w:rsidR="00CB2276" w:rsidRPr="00D70665" w:rsidTr="00D70665">
        <w:trPr>
          <w:trHeight w:val="1021"/>
        </w:trPr>
        <w:tc>
          <w:tcPr>
            <w:tcW w:w="1353" w:type="pct"/>
            <w:vAlign w:val="center"/>
          </w:tcPr>
          <w:p w:rsidR="00CB2276" w:rsidRPr="00D70665" w:rsidRDefault="008A35B3" w:rsidP="00D70665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70665">
              <w:rPr>
                <w:rFonts w:ascii="Arial" w:hAnsi="Arial"/>
                <w:b/>
                <w:sz w:val="28"/>
                <w:szCs w:val="28"/>
              </w:rPr>
              <w:t>8</w:t>
            </w:r>
            <w:r w:rsidR="00CB2276" w:rsidRPr="00D70665">
              <w:rPr>
                <w:rFonts w:ascii="Arial" w:hAnsi="Arial"/>
                <w:b/>
                <w:sz w:val="28"/>
                <w:szCs w:val="28"/>
              </w:rPr>
              <w:t>:</w:t>
            </w:r>
            <w:r w:rsidRPr="00D70665">
              <w:rPr>
                <w:rFonts w:ascii="Arial" w:hAnsi="Arial"/>
                <w:b/>
                <w:sz w:val="28"/>
                <w:szCs w:val="28"/>
              </w:rPr>
              <w:t>3</w:t>
            </w:r>
            <w:r w:rsidR="00CB2276" w:rsidRPr="00D70665">
              <w:rPr>
                <w:rFonts w:ascii="Arial" w:hAnsi="Arial"/>
                <w:b/>
                <w:sz w:val="28"/>
                <w:szCs w:val="28"/>
              </w:rPr>
              <w:t>0 h</w:t>
            </w:r>
          </w:p>
        </w:tc>
        <w:tc>
          <w:tcPr>
            <w:tcW w:w="3647" w:type="pct"/>
            <w:vAlign w:val="center"/>
          </w:tcPr>
          <w:p w:rsidR="00CB2276" w:rsidRPr="00D70665" w:rsidRDefault="00CB2276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>SVEČA</w:t>
            </w:r>
            <w:r w:rsidR="008A35B3" w:rsidRPr="00D70665">
              <w:rPr>
                <w:rFonts w:ascii="Arial" w:hAnsi="Arial" w:cs="Arial"/>
                <w:bCs/>
                <w:sz w:val="28"/>
                <w:szCs w:val="28"/>
              </w:rPr>
              <w:t>NO OTVARANJE SMOTRE LIDRANO 2026</w:t>
            </w:r>
            <w:r w:rsidRPr="00D70665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</w:tr>
      <w:tr w:rsidR="00CB2276" w:rsidRPr="00D70665" w:rsidTr="00D70665">
        <w:trPr>
          <w:trHeight w:val="1021"/>
        </w:trPr>
        <w:tc>
          <w:tcPr>
            <w:tcW w:w="1353" w:type="pct"/>
            <w:vAlign w:val="center"/>
          </w:tcPr>
          <w:p w:rsidR="00CB2276" w:rsidRPr="00D70665" w:rsidRDefault="008A35B3" w:rsidP="00D70665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70665">
              <w:rPr>
                <w:rFonts w:ascii="Arial" w:hAnsi="Arial"/>
                <w:b/>
                <w:sz w:val="28"/>
                <w:szCs w:val="28"/>
              </w:rPr>
              <w:t>8</w:t>
            </w:r>
            <w:r w:rsidR="00CB2276" w:rsidRPr="00D70665">
              <w:rPr>
                <w:rFonts w:ascii="Arial" w:hAnsi="Arial"/>
                <w:b/>
                <w:sz w:val="28"/>
                <w:szCs w:val="28"/>
              </w:rPr>
              <w:t>:</w:t>
            </w:r>
            <w:r w:rsidRPr="00D70665">
              <w:rPr>
                <w:rFonts w:ascii="Arial" w:hAnsi="Arial"/>
                <w:b/>
                <w:sz w:val="28"/>
                <w:szCs w:val="28"/>
              </w:rPr>
              <w:t>45 – 10</w:t>
            </w:r>
            <w:r w:rsidR="00CB2276" w:rsidRPr="00D70665">
              <w:rPr>
                <w:rFonts w:ascii="Arial" w:hAnsi="Arial"/>
                <w:b/>
                <w:sz w:val="28"/>
                <w:szCs w:val="28"/>
              </w:rPr>
              <w:t>:</w:t>
            </w:r>
            <w:r w:rsidRPr="00D70665">
              <w:rPr>
                <w:rFonts w:ascii="Arial" w:hAnsi="Arial"/>
                <w:b/>
                <w:sz w:val="28"/>
                <w:szCs w:val="28"/>
              </w:rPr>
              <w:t>15</w:t>
            </w:r>
            <w:r w:rsidR="00CB2276" w:rsidRPr="00D70665">
              <w:rPr>
                <w:rFonts w:ascii="Arial" w:hAnsi="Arial"/>
                <w:b/>
                <w:sz w:val="28"/>
                <w:szCs w:val="28"/>
              </w:rPr>
              <w:t xml:space="preserve"> h</w:t>
            </w:r>
          </w:p>
        </w:tc>
        <w:tc>
          <w:tcPr>
            <w:tcW w:w="3647" w:type="pct"/>
            <w:vAlign w:val="center"/>
          </w:tcPr>
          <w:p w:rsidR="00CB2276" w:rsidRPr="00D70665" w:rsidRDefault="00CB2276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>DRAMSKO SCENSKI IZRAZ</w:t>
            </w:r>
          </w:p>
          <w:p w:rsidR="00CB2276" w:rsidRPr="00D70665" w:rsidRDefault="00CB2276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>(POJEDINAČNI I SKUPNI NASTUPI)</w:t>
            </w:r>
          </w:p>
        </w:tc>
      </w:tr>
      <w:tr w:rsidR="00CB2276" w:rsidRPr="00D70665" w:rsidTr="00D70665">
        <w:trPr>
          <w:trHeight w:val="1021"/>
        </w:trPr>
        <w:tc>
          <w:tcPr>
            <w:tcW w:w="1353" w:type="pct"/>
            <w:vAlign w:val="center"/>
          </w:tcPr>
          <w:p w:rsidR="00CB2276" w:rsidRPr="00D70665" w:rsidRDefault="008A35B3" w:rsidP="00D70665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70665">
              <w:rPr>
                <w:rFonts w:ascii="Arial" w:hAnsi="Arial"/>
                <w:b/>
                <w:sz w:val="28"/>
                <w:szCs w:val="28"/>
              </w:rPr>
              <w:t>10:15 – 10:30 h</w:t>
            </w:r>
          </w:p>
        </w:tc>
        <w:tc>
          <w:tcPr>
            <w:tcW w:w="3647" w:type="pct"/>
            <w:vAlign w:val="center"/>
          </w:tcPr>
          <w:p w:rsidR="00CB2276" w:rsidRPr="00D70665" w:rsidRDefault="008A35B3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>STANKA</w:t>
            </w:r>
          </w:p>
        </w:tc>
      </w:tr>
      <w:tr w:rsidR="00CB2276" w:rsidRPr="00D70665" w:rsidTr="00D70665">
        <w:trPr>
          <w:trHeight w:val="1021"/>
        </w:trPr>
        <w:tc>
          <w:tcPr>
            <w:tcW w:w="1353" w:type="pct"/>
            <w:vAlign w:val="center"/>
          </w:tcPr>
          <w:p w:rsidR="00CB2276" w:rsidRPr="00D70665" w:rsidRDefault="00CB2276" w:rsidP="00D70665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70665">
              <w:rPr>
                <w:rFonts w:ascii="Arial" w:hAnsi="Arial"/>
                <w:b/>
                <w:sz w:val="28"/>
                <w:szCs w:val="28"/>
              </w:rPr>
              <w:t>1</w:t>
            </w:r>
            <w:r w:rsidR="008A35B3" w:rsidRPr="00D70665">
              <w:rPr>
                <w:rFonts w:ascii="Arial" w:hAnsi="Arial"/>
                <w:b/>
                <w:sz w:val="28"/>
                <w:szCs w:val="28"/>
              </w:rPr>
              <w:t>0</w:t>
            </w:r>
            <w:r w:rsidRPr="00D70665">
              <w:rPr>
                <w:rFonts w:ascii="Arial" w:hAnsi="Arial"/>
                <w:b/>
                <w:sz w:val="28"/>
                <w:szCs w:val="28"/>
              </w:rPr>
              <w:t>:30 – 12:30 h</w:t>
            </w:r>
          </w:p>
        </w:tc>
        <w:tc>
          <w:tcPr>
            <w:tcW w:w="3647" w:type="pct"/>
            <w:vAlign w:val="center"/>
          </w:tcPr>
          <w:p w:rsidR="008A35B3" w:rsidRPr="00D70665" w:rsidRDefault="008A35B3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>DRAMSKO SCENSKI IZRAZ</w:t>
            </w:r>
          </w:p>
          <w:p w:rsidR="00CB2276" w:rsidRPr="00D70665" w:rsidRDefault="008A35B3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>(POJEDINAČNI I SKUPNI NASTUPI)</w:t>
            </w:r>
          </w:p>
        </w:tc>
      </w:tr>
      <w:tr w:rsidR="00D70665" w:rsidRPr="00D70665" w:rsidTr="00D70665">
        <w:trPr>
          <w:trHeight w:val="1021"/>
        </w:trPr>
        <w:tc>
          <w:tcPr>
            <w:tcW w:w="1353" w:type="pct"/>
            <w:vAlign w:val="center"/>
          </w:tcPr>
          <w:p w:rsidR="00D70665" w:rsidRPr="00D70665" w:rsidRDefault="00D70665" w:rsidP="00D70665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70665">
              <w:rPr>
                <w:rFonts w:ascii="Arial" w:hAnsi="Arial"/>
                <w:b/>
                <w:sz w:val="28"/>
                <w:szCs w:val="28"/>
              </w:rPr>
              <w:t>12:30 – 13:00 h</w:t>
            </w:r>
          </w:p>
        </w:tc>
        <w:tc>
          <w:tcPr>
            <w:tcW w:w="3647" w:type="pct"/>
            <w:vAlign w:val="center"/>
          </w:tcPr>
          <w:p w:rsidR="00D70665" w:rsidRPr="00D70665" w:rsidRDefault="00D70665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>RUČAK ZA UČENIKE I MENTORE DRAMSKO SCENSKOG IZRAZA</w:t>
            </w:r>
          </w:p>
        </w:tc>
      </w:tr>
      <w:tr w:rsidR="00CB2276" w:rsidRPr="00D70665" w:rsidTr="00D70665">
        <w:trPr>
          <w:trHeight w:val="1021"/>
        </w:trPr>
        <w:tc>
          <w:tcPr>
            <w:tcW w:w="1353" w:type="pct"/>
            <w:vAlign w:val="center"/>
          </w:tcPr>
          <w:p w:rsidR="00CB2276" w:rsidRPr="00D70665" w:rsidRDefault="008A35B3" w:rsidP="00D70665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70665">
              <w:rPr>
                <w:rFonts w:ascii="Arial" w:hAnsi="Arial"/>
                <w:b/>
                <w:sz w:val="28"/>
                <w:szCs w:val="28"/>
              </w:rPr>
              <w:t>12:30 – 13:00 h</w:t>
            </w:r>
          </w:p>
        </w:tc>
        <w:tc>
          <w:tcPr>
            <w:tcW w:w="3647" w:type="pct"/>
            <w:vAlign w:val="center"/>
          </w:tcPr>
          <w:p w:rsidR="008A35B3" w:rsidRPr="00D70665" w:rsidRDefault="008A35B3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>RAD POVJERENSTAVA ZA</w:t>
            </w:r>
          </w:p>
          <w:p w:rsidR="00CB2276" w:rsidRPr="00D70665" w:rsidRDefault="008A35B3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>DRAMSKO SCENSKI IZRAZ</w:t>
            </w:r>
          </w:p>
        </w:tc>
      </w:tr>
      <w:tr w:rsidR="00CB2276" w:rsidRPr="00D70665" w:rsidTr="00D70665">
        <w:trPr>
          <w:trHeight w:val="1021"/>
        </w:trPr>
        <w:tc>
          <w:tcPr>
            <w:tcW w:w="1353" w:type="pct"/>
            <w:vAlign w:val="center"/>
          </w:tcPr>
          <w:p w:rsidR="00CB2276" w:rsidRPr="00D70665" w:rsidRDefault="00CB2276" w:rsidP="00D70665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70665">
              <w:rPr>
                <w:rFonts w:ascii="Arial" w:hAnsi="Arial"/>
                <w:b/>
                <w:sz w:val="28"/>
                <w:szCs w:val="28"/>
              </w:rPr>
              <w:t>13:00 h</w:t>
            </w:r>
          </w:p>
        </w:tc>
        <w:tc>
          <w:tcPr>
            <w:tcW w:w="3647" w:type="pct"/>
            <w:vAlign w:val="center"/>
          </w:tcPr>
          <w:p w:rsidR="00CB2276" w:rsidRPr="00D70665" w:rsidRDefault="00CB2276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>PROGLAŠENJE NAJBOLJIH RADOVA</w:t>
            </w:r>
          </w:p>
        </w:tc>
      </w:tr>
      <w:tr w:rsidR="00CB2276" w:rsidRPr="00D70665" w:rsidTr="00D70665">
        <w:trPr>
          <w:trHeight w:val="1021"/>
        </w:trPr>
        <w:tc>
          <w:tcPr>
            <w:tcW w:w="1353" w:type="pct"/>
            <w:vAlign w:val="center"/>
          </w:tcPr>
          <w:p w:rsidR="00CB2276" w:rsidRPr="00D70665" w:rsidRDefault="00CB2276" w:rsidP="00D70665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70665">
              <w:rPr>
                <w:rFonts w:ascii="Arial" w:hAnsi="Arial"/>
                <w:b/>
                <w:sz w:val="28"/>
                <w:szCs w:val="28"/>
              </w:rPr>
              <w:t>13:</w:t>
            </w:r>
            <w:r w:rsidR="008A35B3" w:rsidRPr="00D70665">
              <w:rPr>
                <w:rFonts w:ascii="Arial" w:hAnsi="Arial"/>
                <w:b/>
                <w:sz w:val="28"/>
                <w:szCs w:val="28"/>
              </w:rPr>
              <w:t>00</w:t>
            </w:r>
            <w:r w:rsidRPr="00D70665">
              <w:rPr>
                <w:rFonts w:ascii="Arial" w:hAnsi="Arial"/>
                <w:b/>
                <w:sz w:val="28"/>
                <w:szCs w:val="28"/>
              </w:rPr>
              <w:t xml:space="preserve"> – 14:00 h</w:t>
            </w:r>
          </w:p>
        </w:tc>
        <w:tc>
          <w:tcPr>
            <w:tcW w:w="3647" w:type="pct"/>
            <w:vAlign w:val="center"/>
          </w:tcPr>
          <w:p w:rsidR="00CB2276" w:rsidRPr="00D70665" w:rsidRDefault="00CB2276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 xml:space="preserve">OKRUGLI STOL </w:t>
            </w:r>
            <w:r w:rsidR="008A35B3" w:rsidRPr="00D70665">
              <w:rPr>
                <w:rFonts w:ascii="Arial" w:hAnsi="Arial" w:cs="Arial"/>
                <w:bCs/>
                <w:sz w:val="28"/>
                <w:szCs w:val="28"/>
              </w:rPr>
              <w:t xml:space="preserve"> ZA DRAMSKO SCENSKI IZRAZ</w:t>
            </w:r>
          </w:p>
        </w:tc>
      </w:tr>
      <w:tr w:rsidR="008A35B3" w:rsidRPr="00D70665" w:rsidTr="00D70665">
        <w:trPr>
          <w:trHeight w:val="1021"/>
        </w:trPr>
        <w:tc>
          <w:tcPr>
            <w:tcW w:w="1353" w:type="pct"/>
            <w:vAlign w:val="center"/>
          </w:tcPr>
          <w:p w:rsidR="008A35B3" w:rsidRPr="00D70665" w:rsidRDefault="008A35B3" w:rsidP="00D70665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70665">
              <w:rPr>
                <w:rFonts w:ascii="Arial" w:hAnsi="Arial"/>
                <w:b/>
                <w:sz w:val="28"/>
                <w:szCs w:val="28"/>
              </w:rPr>
              <w:t>14:00 h</w:t>
            </w:r>
          </w:p>
        </w:tc>
        <w:tc>
          <w:tcPr>
            <w:tcW w:w="3647" w:type="pct"/>
            <w:vAlign w:val="center"/>
          </w:tcPr>
          <w:p w:rsidR="008A35B3" w:rsidRPr="00D70665" w:rsidRDefault="008A35B3" w:rsidP="00D70665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D70665">
              <w:rPr>
                <w:rFonts w:ascii="Arial" w:hAnsi="Arial" w:cs="Arial"/>
                <w:bCs/>
                <w:sz w:val="28"/>
                <w:szCs w:val="28"/>
              </w:rPr>
              <w:t>ZATVARANJE SMOTRE</w:t>
            </w:r>
          </w:p>
        </w:tc>
      </w:tr>
    </w:tbl>
    <w:p w:rsidR="00CB2276" w:rsidRPr="00D70665" w:rsidRDefault="00CB2276" w:rsidP="00CB2276">
      <w:pPr>
        <w:jc w:val="center"/>
        <w:rPr>
          <w:rFonts w:ascii="Jokerman" w:hAnsi="Jokerman"/>
          <w:color w:val="FFC000"/>
        </w:rPr>
      </w:pPr>
    </w:p>
    <w:p w:rsidR="008A35B3" w:rsidRPr="00D70665" w:rsidRDefault="00D70665" w:rsidP="00CB2276">
      <w:pPr>
        <w:jc w:val="center"/>
        <w:rPr>
          <w:rFonts w:ascii="Jokerman" w:hAnsi="Jokerman" w:cs="Arial"/>
          <w:bCs/>
          <w:color w:val="FFC000"/>
          <w:sz w:val="32"/>
          <w:szCs w:val="32"/>
        </w:rPr>
      </w:pPr>
      <w:r w:rsidRPr="00D70665">
        <w:rPr>
          <w:rFonts w:ascii="Jokerman" w:hAnsi="Jokerman" w:cs="Arial"/>
          <w:bCs/>
          <w:color w:val="FFC000"/>
          <w:sz w:val="32"/>
          <w:szCs w:val="32"/>
        </w:rPr>
        <w:lastRenderedPageBreak/>
        <w:t>LITERARNO</w:t>
      </w:r>
      <w:r w:rsidRPr="00D70665">
        <w:rPr>
          <w:rFonts w:ascii="Jokerman" w:hAnsi="Jokerman" w:cs="Arial"/>
          <w:bCs/>
          <w:color w:val="FFC000"/>
          <w:sz w:val="32"/>
          <w:szCs w:val="32"/>
        </w:rPr>
        <w:t xml:space="preserve">, </w:t>
      </w:r>
      <w:r w:rsidRPr="00D70665">
        <w:rPr>
          <w:rFonts w:ascii="Jokerman" w:hAnsi="Jokerman" w:cs="Arial"/>
          <w:bCs/>
          <w:color w:val="FFC000"/>
          <w:sz w:val="32"/>
          <w:szCs w:val="32"/>
        </w:rPr>
        <w:t xml:space="preserve">NOVINARSKO </w:t>
      </w:r>
      <w:r w:rsidRPr="00D70665">
        <w:rPr>
          <w:rFonts w:ascii="Jokerman" w:hAnsi="Jokerman" w:cs="Arial"/>
          <w:bCs/>
          <w:color w:val="FFC000"/>
          <w:sz w:val="32"/>
          <w:szCs w:val="32"/>
        </w:rPr>
        <w:t xml:space="preserve">I RADIJSKO </w:t>
      </w:r>
      <w:r w:rsidRPr="00D70665">
        <w:rPr>
          <w:rFonts w:ascii="Jokerman" w:hAnsi="Jokerman" w:cs="Arial"/>
          <w:bCs/>
          <w:color w:val="FFC000"/>
          <w:sz w:val="32"/>
          <w:szCs w:val="32"/>
        </w:rPr>
        <w:t>STVARALAŠTVO</w:t>
      </w:r>
    </w:p>
    <w:tbl>
      <w:tblPr>
        <w:tblStyle w:val="TableGrid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513"/>
        <w:gridCol w:w="6775"/>
      </w:tblGrid>
      <w:tr w:rsidR="008A35B3" w:rsidRPr="00E3511E" w:rsidTr="00183C53">
        <w:trPr>
          <w:trHeight w:val="1224"/>
        </w:trPr>
        <w:tc>
          <w:tcPr>
            <w:tcW w:w="1353" w:type="pct"/>
            <w:vAlign w:val="center"/>
          </w:tcPr>
          <w:p w:rsidR="008A35B3" w:rsidRPr="00CB2276" w:rsidRDefault="008A35B3" w:rsidP="004D6023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9:00 – 10:30 h</w:t>
            </w:r>
          </w:p>
        </w:tc>
        <w:tc>
          <w:tcPr>
            <w:tcW w:w="3647" w:type="pct"/>
            <w:vAlign w:val="center"/>
          </w:tcPr>
          <w:p w:rsidR="008A35B3" w:rsidRPr="00E3511E" w:rsidRDefault="008A35B3" w:rsidP="008A35B3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E3511E">
              <w:rPr>
                <w:rFonts w:ascii="Arial" w:hAnsi="Arial" w:cs="Arial"/>
                <w:bCs/>
                <w:sz w:val="28"/>
                <w:szCs w:val="28"/>
              </w:rPr>
              <w:t>RAD POVJERENSTAVA ZA</w:t>
            </w:r>
          </w:p>
          <w:p w:rsidR="008A35B3" w:rsidRPr="00E3511E" w:rsidRDefault="008A35B3" w:rsidP="008A35B3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E3511E">
              <w:rPr>
                <w:rFonts w:ascii="Arial" w:hAnsi="Arial" w:cs="Arial"/>
                <w:bCs/>
                <w:sz w:val="28"/>
                <w:szCs w:val="28"/>
              </w:rPr>
              <w:t>LITERARNO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E3511E">
              <w:rPr>
                <w:rFonts w:ascii="Arial" w:hAnsi="Arial" w:cs="Arial"/>
                <w:bCs/>
                <w:sz w:val="28"/>
                <w:szCs w:val="28"/>
              </w:rPr>
              <w:t xml:space="preserve">NOVINARSKO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I RADIJSKO </w:t>
            </w:r>
            <w:r w:rsidRPr="00E3511E">
              <w:rPr>
                <w:rFonts w:ascii="Arial" w:hAnsi="Arial" w:cs="Arial"/>
                <w:bCs/>
                <w:sz w:val="28"/>
                <w:szCs w:val="28"/>
              </w:rPr>
              <w:t>STVARALAŠTVO</w:t>
            </w:r>
          </w:p>
        </w:tc>
      </w:tr>
      <w:tr w:rsidR="008A35B3" w:rsidRPr="00E3511E" w:rsidTr="00183C53">
        <w:trPr>
          <w:trHeight w:val="1224"/>
        </w:trPr>
        <w:tc>
          <w:tcPr>
            <w:tcW w:w="1353" w:type="pct"/>
            <w:vAlign w:val="center"/>
          </w:tcPr>
          <w:p w:rsidR="008A35B3" w:rsidRPr="00CB2276" w:rsidRDefault="00D70665" w:rsidP="004D6023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11:00 – 12:00 h</w:t>
            </w:r>
          </w:p>
        </w:tc>
        <w:tc>
          <w:tcPr>
            <w:tcW w:w="3647" w:type="pct"/>
            <w:vAlign w:val="center"/>
          </w:tcPr>
          <w:p w:rsidR="008A35B3" w:rsidRPr="00E3511E" w:rsidRDefault="00D70665" w:rsidP="004D6023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 xml:space="preserve">OKRUGLI STOLOVI ZA </w:t>
            </w:r>
            <w:r w:rsidRPr="00E3511E">
              <w:rPr>
                <w:rFonts w:ascii="Arial" w:hAnsi="Arial" w:cs="Arial"/>
                <w:bCs/>
                <w:sz w:val="28"/>
                <w:szCs w:val="28"/>
              </w:rPr>
              <w:t>LITERARNO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, </w:t>
            </w:r>
            <w:r w:rsidRPr="00E3511E">
              <w:rPr>
                <w:rFonts w:ascii="Arial" w:hAnsi="Arial" w:cs="Arial"/>
                <w:bCs/>
                <w:sz w:val="28"/>
                <w:szCs w:val="28"/>
              </w:rPr>
              <w:t xml:space="preserve">NOVINARSKO 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I RADIJSKO </w:t>
            </w:r>
            <w:r w:rsidRPr="00E3511E">
              <w:rPr>
                <w:rFonts w:ascii="Arial" w:hAnsi="Arial" w:cs="Arial"/>
                <w:bCs/>
                <w:sz w:val="28"/>
                <w:szCs w:val="28"/>
              </w:rPr>
              <w:t>STVARALAŠTVO</w:t>
            </w:r>
          </w:p>
        </w:tc>
      </w:tr>
      <w:tr w:rsidR="00D70665" w:rsidRPr="00E3511E" w:rsidTr="00183C53">
        <w:trPr>
          <w:trHeight w:val="1224"/>
        </w:trPr>
        <w:tc>
          <w:tcPr>
            <w:tcW w:w="1353" w:type="pct"/>
            <w:vAlign w:val="center"/>
          </w:tcPr>
          <w:p w:rsidR="00D70665" w:rsidRPr="00CB2276" w:rsidRDefault="00D70665" w:rsidP="004D6023">
            <w:pPr>
              <w:spacing w:line="360" w:lineRule="auto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12:00 – 12:30 h</w:t>
            </w:r>
          </w:p>
        </w:tc>
        <w:tc>
          <w:tcPr>
            <w:tcW w:w="3647" w:type="pct"/>
            <w:vAlign w:val="center"/>
          </w:tcPr>
          <w:p w:rsidR="00D70665" w:rsidRPr="00E3511E" w:rsidRDefault="00D70665" w:rsidP="004D6023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RUČAK ZA UČENIKE I MENTORE ŠKOLSKIH LISTOVA, LITERARNIH I NOVINARSKIH RADOVA</w:t>
            </w:r>
          </w:p>
        </w:tc>
      </w:tr>
    </w:tbl>
    <w:p w:rsidR="008A35B3" w:rsidRDefault="008A35B3" w:rsidP="00CB2276">
      <w:pPr>
        <w:jc w:val="center"/>
      </w:pPr>
    </w:p>
    <w:sectPr w:rsidR="008A35B3" w:rsidSect="00913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2276"/>
    <w:rsid w:val="000B449B"/>
    <w:rsid w:val="00183C53"/>
    <w:rsid w:val="00201965"/>
    <w:rsid w:val="003167C5"/>
    <w:rsid w:val="00463C88"/>
    <w:rsid w:val="00502A35"/>
    <w:rsid w:val="005E5391"/>
    <w:rsid w:val="008A35B3"/>
    <w:rsid w:val="00913466"/>
    <w:rsid w:val="00C0072A"/>
    <w:rsid w:val="00CB2276"/>
    <w:rsid w:val="00CF0AC7"/>
    <w:rsid w:val="00D70665"/>
    <w:rsid w:val="00E3511E"/>
    <w:rsid w:val="00EB28C4"/>
    <w:rsid w:val="00F03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5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Knjiznica</dc:creator>
  <cp:lastModifiedBy>Ivancica</cp:lastModifiedBy>
  <cp:revision>6</cp:revision>
  <cp:lastPrinted>2024-01-26T10:08:00Z</cp:lastPrinted>
  <dcterms:created xsi:type="dcterms:W3CDTF">2024-01-26T10:04:00Z</dcterms:created>
  <dcterms:modified xsi:type="dcterms:W3CDTF">2026-01-26T10:14:00Z</dcterms:modified>
</cp:coreProperties>
</file>